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8C" w:rsidRDefault="00AA7C8C" w:rsidP="00AA7C8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44D64"/>
          <w:kern w:val="36"/>
          <w:sz w:val="48"/>
          <w:szCs w:val="48"/>
          <w:lang w:eastAsia="be-BY"/>
        </w:rPr>
      </w:pPr>
      <w:r>
        <w:rPr>
          <w:noProof/>
          <w:lang w:eastAsia="be-BY"/>
        </w:rPr>
        <w:drawing>
          <wp:inline distT="0" distB="0" distL="0" distR="0">
            <wp:extent cx="2640330" cy="662053"/>
            <wp:effectExtent l="19050" t="0" r="7620" b="0"/>
            <wp:docPr id="9" name="Рисунок 9" descr="http://www.vitbichi.by/wp-content/uploads/2016/05/logo_ish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itbichi.by/wp-content/uploads/2016/05/logo_isho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396" cy="66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C8C" w:rsidRPr="00AA7C8C" w:rsidRDefault="00AA7C8C" w:rsidP="00AA7C8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48DD4" w:themeColor="text2" w:themeTint="99"/>
          <w:kern w:val="36"/>
          <w:sz w:val="36"/>
          <w:szCs w:val="36"/>
          <w:lang w:eastAsia="be-BY"/>
        </w:rPr>
      </w:pPr>
      <w:r w:rsidRPr="00AA7C8C">
        <w:rPr>
          <w:rFonts w:ascii="Arial" w:eastAsia="Times New Roman" w:hAnsi="Arial" w:cs="Arial"/>
          <w:b/>
          <w:bCs/>
          <w:color w:val="548DD4" w:themeColor="text2" w:themeTint="99"/>
          <w:kern w:val="36"/>
          <w:sz w:val="36"/>
          <w:szCs w:val="36"/>
          <w:lang w:eastAsia="be-BY"/>
        </w:rPr>
        <w:t>Для 179 выпускников Сенненского района прозвенел в этом году «последний звонок»</w:t>
      </w:r>
    </w:p>
    <w:p w:rsidR="00AA7C8C" w:rsidRDefault="00AA7C8C" w:rsidP="00AA7C8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40434C"/>
          <w:sz w:val="24"/>
          <w:szCs w:val="24"/>
          <w:lang w:eastAsia="be-BY"/>
        </w:rPr>
      </w:pPr>
    </w:p>
    <w:p w:rsidR="00AA7C8C" w:rsidRDefault="00AA7C8C" w:rsidP="00AA7C8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40434C"/>
          <w:sz w:val="24"/>
          <w:szCs w:val="24"/>
          <w:lang w:eastAsia="be-BY"/>
        </w:rPr>
      </w:pPr>
      <w:r>
        <w:rPr>
          <w:rFonts w:ascii="Arial" w:eastAsia="Times New Roman" w:hAnsi="Arial" w:cs="Arial"/>
          <w:color w:val="40434C"/>
          <w:sz w:val="24"/>
          <w:szCs w:val="24"/>
          <w:lang w:eastAsia="be-BY"/>
        </w:rPr>
        <w:t>Понедельник, 06.06.2016.</w:t>
      </w:r>
      <w:r w:rsidRPr="00AA7C8C">
        <w:rPr>
          <w:rFonts w:ascii="Arial" w:eastAsia="Times New Roman" w:hAnsi="Arial" w:cs="Arial"/>
          <w:color w:val="40434C"/>
          <w:sz w:val="24"/>
          <w:szCs w:val="24"/>
          <w:lang w:eastAsia="be-BY"/>
        </w:rPr>
        <w:t> Рубрика: </w:t>
      </w:r>
      <w:hyperlink r:id="rId5" w:history="1">
        <w:r w:rsidRPr="00AA7C8C">
          <w:rPr>
            <w:rFonts w:ascii="Arial" w:eastAsia="Times New Roman" w:hAnsi="Arial" w:cs="Arial"/>
            <w:color w:val="0067B9"/>
            <w:sz w:val="24"/>
            <w:szCs w:val="24"/>
            <w:u w:val="single"/>
            <w:lang w:eastAsia="be-BY"/>
          </w:rPr>
          <w:t>Образование</w:t>
        </w:r>
      </w:hyperlink>
    </w:p>
    <w:p w:rsidR="00AA7C8C" w:rsidRPr="00AA7C8C" w:rsidRDefault="00AA7C8C" w:rsidP="00AA7C8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40434C"/>
          <w:sz w:val="24"/>
          <w:szCs w:val="24"/>
          <w:lang w:eastAsia="be-BY"/>
        </w:rPr>
      </w:pPr>
    </w:p>
    <w:p w:rsidR="00AA7C8C" w:rsidRDefault="00AA7C8C" w:rsidP="00AA7C8C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40434C"/>
          <w:sz w:val="19"/>
          <w:szCs w:val="19"/>
          <w:lang w:eastAsia="be-BY"/>
        </w:rPr>
      </w:pPr>
      <w:r>
        <w:rPr>
          <w:rFonts w:ascii="Arial" w:eastAsia="Times New Roman" w:hAnsi="Arial" w:cs="Arial"/>
          <w:b/>
          <w:bCs/>
          <w:noProof/>
          <w:color w:val="40434C"/>
          <w:sz w:val="19"/>
          <w:szCs w:val="19"/>
          <w:lang w:eastAsia="be-BY"/>
        </w:rPr>
        <w:drawing>
          <wp:inline distT="0" distB="0" distL="0" distR="0">
            <wp:extent cx="3920490" cy="2858037"/>
            <wp:effectExtent l="19050" t="0" r="3810" b="0"/>
            <wp:docPr id="1" name="Рисунок 1" descr="http://www.vitbichi.by/wp-content/uploads/2016/06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tbichi.by/wp-content/uploads/2016/06/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285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C8C" w:rsidRPr="00AA7C8C" w:rsidRDefault="00AA7C8C" w:rsidP="00AA7C8C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40434C"/>
          <w:sz w:val="19"/>
          <w:szCs w:val="19"/>
          <w:lang w:eastAsia="be-BY"/>
        </w:rPr>
      </w:pPr>
    </w:p>
    <w:p w:rsidR="00AA7C8C" w:rsidRDefault="00AA7C8C" w:rsidP="00AA7C8C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color w:val="40434C"/>
          <w:sz w:val="24"/>
          <w:szCs w:val="24"/>
          <w:lang w:eastAsia="be-BY"/>
        </w:rPr>
      </w:pPr>
      <w:r w:rsidRPr="00AA7C8C">
        <w:rPr>
          <w:rFonts w:ascii="Arial" w:eastAsia="Times New Roman" w:hAnsi="Arial" w:cs="Arial"/>
          <w:b/>
          <w:bCs/>
          <w:color w:val="40434C"/>
          <w:sz w:val="24"/>
          <w:szCs w:val="24"/>
          <w:lang w:eastAsia="be-BY"/>
        </w:rPr>
        <w:t>Чтобы отпраздновать это событие все они собрались в городском поселке Богушевск, для участия в районном фестивале «Весна надежд». Это мероприятие имеет свою 20-летнюю историю, дает возможность ребятам насладиться общением со сверстниками, принять участие в культурно-развлекательной программе. </w:t>
      </w:r>
    </w:p>
    <w:p w:rsidR="00AA7C8C" w:rsidRPr="00AA7C8C" w:rsidRDefault="00AA7C8C" w:rsidP="00AA7C8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40434C"/>
          <w:sz w:val="24"/>
          <w:szCs w:val="24"/>
          <w:lang w:eastAsia="be-BY"/>
        </w:rPr>
      </w:pPr>
    </w:p>
    <w:p w:rsidR="00AA7C8C" w:rsidRDefault="00AA7C8C" w:rsidP="00AA7C8C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40434C"/>
          <w:sz w:val="19"/>
          <w:szCs w:val="19"/>
          <w:lang w:eastAsia="be-BY"/>
        </w:rPr>
      </w:pPr>
      <w:r>
        <w:rPr>
          <w:rFonts w:ascii="Arial" w:eastAsia="Times New Roman" w:hAnsi="Arial" w:cs="Arial"/>
          <w:b/>
          <w:bCs/>
          <w:noProof/>
          <w:color w:val="40434C"/>
          <w:sz w:val="19"/>
          <w:szCs w:val="19"/>
          <w:lang w:eastAsia="be-BY"/>
        </w:rPr>
        <w:drawing>
          <wp:inline distT="0" distB="0" distL="0" distR="0">
            <wp:extent cx="3844290" cy="2552609"/>
            <wp:effectExtent l="19050" t="0" r="3810" b="0"/>
            <wp:docPr id="2" name="Рисунок 2" descr="http://www.vitbichi.by/wp-content/uploads/2016/06/%D0%BF%D0%BE%D1%81%D0%BB%D0%B5%D0%B4%D0%BD%D0%B8%D0%B9%20%D0%B7%D0%B2%D0%BE%D0%BD%D0%BE%D0%BA%20%D1%81%D0%B5%D0%BD%D0%BD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itbichi.by/wp-content/uploads/2016/06/%D0%BF%D0%BE%D1%81%D0%BB%D0%B5%D0%B4%D0%BD%D0%B8%D0%B9%20%D0%B7%D0%B2%D0%BE%D0%BD%D0%BE%D0%BA%20%D1%81%D0%B5%D0%BD%D0%BD%D0%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90" cy="255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C8C" w:rsidRPr="00AA7C8C" w:rsidRDefault="00AA7C8C" w:rsidP="00AA7C8C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40434C"/>
          <w:sz w:val="19"/>
          <w:szCs w:val="19"/>
          <w:lang w:eastAsia="be-BY"/>
        </w:rPr>
      </w:pPr>
    </w:p>
    <w:p w:rsidR="00AA7C8C" w:rsidRDefault="00AA7C8C" w:rsidP="00AA7C8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40434C"/>
          <w:sz w:val="24"/>
          <w:szCs w:val="24"/>
          <w:lang w:eastAsia="be-BY"/>
        </w:rPr>
      </w:pPr>
      <w:r w:rsidRPr="00AA7C8C">
        <w:rPr>
          <w:rFonts w:ascii="Arial" w:eastAsia="Times New Roman" w:hAnsi="Arial" w:cs="Arial"/>
          <w:color w:val="40434C"/>
          <w:sz w:val="24"/>
          <w:szCs w:val="24"/>
          <w:lang w:eastAsia="be-BY"/>
        </w:rPr>
        <w:t xml:space="preserve">В сопровождении ансамбля барабанщиц они торжественно прошли по улицам поселка, возложили цветы к памятнику воинам Великой Отечественной войны. Выбрать правильный путь, стать достойными членами нашего общества, доказать, прежде всего самому себе свою значимость, пожелала выпускникам </w:t>
      </w:r>
      <w:r w:rsidRPr="00AA7C8C">
        <w:rPr>
          <w:rFonts w:ascii="Arial" w:eastAsia="Times New Roman" w:hAnsi="Arial" w:cs="Arial"/>
          <w:color w:val="40434C"/>
          <w:sz w:val="24"/>
          <w:szCs w:val="24"/>
          <w:lang w:eastAsia="be-BY"/>
        </w:rPr>
        <w:lastRenderedPageBreak/>
        <w:t>заместитель председателя райисполкома З.Фомина. Наиболее отличившимся во время учебного года были вручены грамоты и дипломы. </w:t>
      </w:r>
    </w:p>
    <w:p w:rsidR="00AA7C8C" w:rsidRPr="00AA7C8C" w:rsidRDefault="00AA7C8C" w:rsidP="00AA7C8C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40434C"/>
          <w:sz w:val="24"/>
          <w:szCs w:val="24"/>
          <w:lang w:eastAsia="be-BY"/>
        </w:rPr>
      </w:pPr>
    </w:p>
    <w:p w:rsidR="00AA7C8C" w:rsidRPr="00AA7C8C" w:rsidRDefault="00AA7C8C" w:rsidP="00AA7C8C">
      <w:pPr>
        <w:shd w:val="clear" w:color="auto" w:fill="FFFFFF"/>
        <w:spacing w:after="240" w:line="235" w:lineRule="atLeast"/>
        <w:jc w:val="center"/>
        <w:rPr>
          <w:rFonts w:ascii="Arial" w:eastAsia="Times New Roman" w:hAnsi="Arial" w:cs="Arial"/>
          <w:color w:val="40434C"/>
          <w:sz w:val="19"/>
          <w:szCs w:val="19"/>
          <w:lang w:eastAsia="be-BY"/>
        </w:rPr>
      </w:pPr>
      <w:r>
        <w:rPr>
          <w:rFonts w:ascii="Arial" w:eastAsia="Times New Roman" w:hAnsi="Arial" w:cs="Arial"/>
          <w:noProof/>
          <w:color w:val="40434C"/>
          <w:sz w:val="19"/>
          <w:szCs w:val="19"/>
          <w:lang w:eastAsia="be-BY"/>
        </w:rPr>
        <w:drawing>
          <wp:inline distT="0" distB="0" distL="0" distR="0">
            <wp:extent cx="3919753" cy="2857500"/>
            <wp:effectExtent l="19050" t="0" r="4547" b="0"/>
            <wp:docPr id="3" name="Рисунок 3" descr="http://www.vitbichi.by/wp-content/uploads/2016/06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itbichi.by/wp-content/uploads/2016/06/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753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C8C" w:rsidRPr="00AA7C8C" w:rsidRDefault="00AA7C8C" w:rsidP="00AA7C8C">
      <w:pPr>
        <w:shd w:val="clear" w:color="auto" w:fill="FFFFFF"/>
        <w:spacing w:after="240" w:line="235" w:lineRule="atLeast"/>
        <w:rPr>
          <w:rFonts w:ascii="Arial" w:eastAsia="Times New Roman" w:hAnsi="Arial" w:cs="Arial"/>
          <w:color w:val="40434C"/>
          <w:sz w:val="24"/>
          <w:szCs w:val="24"/>
          <w:lang w:eastAsia="be-BY"/>
        </w:rPr>
      </w:pPr>
      <w:r w:rsidRPr="00AA7C8C">
        <w:rPr>
          <w:rFonts w:ascii="Arial" w:eastAsia="Times New Roman" w:hAnsi="Arial" w:cs="Arial"/>
          <w:color w:val="40434C"/>
          <w:sz w:val="24"/>
          <w:szCs w:val="24"/>
          <w:lang w:eastAsia="be-BY"/>
        </w:rPr>
        <w:t>Не обошлось без запуска воздушных шаров. Отпуская их в небо, выпускники символично прощались со школой, детством и загадывали заветные желания, которые обязательно сбудутся.</w:t>
      </w:r>
    </w:p>
    <w:p w:rsidR="00AA7C8C" w:rsidRPr="00AA7C8C" w:rsidRDefault="00AA7C8C" w:rsidP="00AA7C8C">
      <w:pPr>
        <w:shd w:val="clear" w:color="auto" w:fill="FFFFFF"/>
        <w:spacing w:after="240" w:line="235" w:lineRule="atLeast"/>
        <w:jc w:val="center"/>
        <w:rPr>
          <w:rFonts w:ascii="Arial" w:eastAsia="Times New Roman" w:hAnsi="Arial" w:cs="Arial"/>
          <w:color w:val="40434C"/>
          <w:sz w:val="19"/>
          <w:szCs w:val="19"/>
          <w:lang w:eastAsia="be-BY"/>
        </w:rPr>
      </w:pPr>
      <w:r>
        <w:rPr>
          <w:rFonts w:ascii="Arial" w:eastAsia="Times New Roman" w:hAnsi="Arial" w:cs="Arial"/>
          <w:noProof/>
          <w:color w:val="40434C"/>
          <w:sz w:val="19"/>
          <w:szCs w:val="19"/>
          <w:lang w:eastAsia="be-BY"/>
        </w:rPr>
        <w:drawing>
          <wp:inline distT="0" distB="0" distL="0" distR="0">
            <wp:extent cx="3991037" cy="3695700"/>
            <wp:effectExtent l="19050" t="0" r="9463" b="0"/>
            <wp:docPr id="4" name="Рисунок 4" descr="http://www.vitbichi.by/wp-content/uploads/2016/06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itbichi.by/wp-content/uploads/2016/06/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037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C8C" w:rsidRPr="00AA7C8C" w:rsidRDefault="00AA7C8C" w:rsidP="00AA7C8C">
      <w:pPr>
        <w:shd w:val="clear" w:color="auto" w:fill="FFFFFF"/>
        <w:spacing w:line="235" w:lineRule="atLeast"/>
        <w:rPr>
          <w:rFonts w:ascii="Arial" w:eastAsia="Times New Roman" w:hAnsi="Arial" w:cs="Arial"/>
          <w:b/>
          <w:bCs/>
          <w:color w:val="40434C"/>
          <w:lang w:eastAsia="be-BY"/>
        </w:rPr>
      </w:pPr>
      <w:r w:rsidRPr="00AA7C8C">
        <w:rPr>
          <w:rFonts w:ascii="Arial" w:eastAsia="Times New Roman" w:hAnsi="Arial" w:cs="Arial"/>
          <w:b/>
          <w:bCs/>
          <w:color w:val="40434C"/>
          <w:lang w:eastAsia="be-BY"/>
        </w:rPr>
        <w:t>Автор: </w:t>
      </w:r>
      <w:r w:rsidRPr="00AA7C8C">
        <w:rPr>
          <w:rFonts w:ascii="Arial" w:eastAsia="Times New Roman" w:hAnsi="Arial" w:cs="Arial"/>
          <w:b/>
          <w:bCs/>
          <w:color w:val="0067B9"/>
          <w:lang w:eastAsia="be-BY"/>
        </w:rPr>
        <w:t>Ольга МЫСЛИЦКАЯ</w:t>
      </w:r>
    </w:p>
    <w:p w:rsidR="000E48E3" w:rsidRDefault="000E48E3"/>
    <w:sectPr w:rsidR="000E48E3" w:rsidSect="000E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AA7C8C"/>
    <w:rsid w:val="000E48E3"/>
    <w:rsid w:val="00655EAD"/>
    <w:rsid w:val="00AA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E3"/>
  </w:style>
  <w:style w:type="paragraph" w:styleId="1">
    <w:name w:val="heading 1"/>
    <w:basedOn w:val="a"/>
    <w:link w:val="10"/>
    <w:uiPriority w:val="9"/>
    <w:qFormat/>
    <w:rsid w:val="00AA7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C8C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customStyle="1" w:styleId="date-article">
    <w:name w:val="date-article"/>
    <w:basedOn w:val="a0"/>
    <w:rsid w:val="00AA7C8C"/>
  </w:style>
  <w:style w:type="character" w:customStyle="1" w:styleId="apple-converted-space">
    <w:name w:val="apple-converted-space"/>
    <w:basedOn w:val="a0"/>
    <w:rsid w:val="00AA7C8C"/>
  </w:style>
  <w:style w:type="character" w:customStyle="1" w:styleId="section">
    <w:name w:val="section"/>
    <w:basedOn w:val="a0"/>
    <w:rsid w:val="00AA7C8C"/>
  </w:style>
  <w:style w:type="character" w:styleId="a3">
    <w:name w:val="Hyperlink"/>
    <w:basedOn w:val="a0"/>
    <w:uiPriority w:val="99"/>
    <w:semiHidden/>
    <w:unhideWhenUsed/>
    <w:rsid w:val="00AA7C8C"/>
    <w:rPr>
      <w:color w:val="0000FF"/>
      <w:u w:val="single"/>
    </w:rPr>
  </w:style>
  <w:style w:type="character" w:customStyle="1" w:styleId="with-comments">
    <w:name w:val="with-comments"/>
    <w:basedOn w:val="a0"/>
    <w:rsid w:val="00AA7C8C"/>
  </w:style>
  <w:style w:type="character" w:customStyle="1" w:styleId="quantity">
    <w:name w:val="quantity"/>
    <w:basedOn w:val="a0"/>
    <w:rsid w:val="00AA7C8C"/>
  </w:style>
  <w:style w:type="paragraph" w:styleId="a4">
    <w:name w:val="Normal (Web)"/>
    <w:basedOn w:val="a"/>
    <w:uiPriority w:val="99"/>
    <w:semiHidden/>
    <w:unhideWhenUsed/>
    <w:rsid w:val="00AA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psevdonim">
    <w:name w:val="psevdonim"/>
    <w:basedOn w:val="a0"/>
    <w:rsid w:val="00AA7C8C"/>
  </w:style>
  <w:style w:type="character" w:customStyle="1" w:styleId="name">
    <w:name w:val="name"/>
    <w:basedOn w:val="a0"/>
    <w:rsid w:val="00AA7C8C"/>
  </w:style>
  <w:style w:type="paragraph" w:styleId="a5">
    <w:name w:val="Balloon Text"/>
    <w:basedOn w:val="a"/>
    <w:link w:val="a6"/>
    <w:uiPriority w:val="99"/>
    <w:semiHidden/>
    <w:unhideWhenUsed/>
    <w:rsid w:val="00AA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6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81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vitbichi.by/news/obshchestvo/obrazovanie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1</cp:revision>
  <dcterms:created xsi:type="dcterms:W3CDTF">2016-07-14T07:20:00Z</dcterms:created>
  <dcterms:modified xsi:type="dcterms:W3CDTF">2016-07-14T07:25:00Z</dcterms:modified>
</cp:coreProperties>
</file>